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E3" w:rsidRDefault="00F50EE3" w:rsidP="00327F9A">
      <w:pPr>
        <w:tabs>
          <w:tab w:val="left" w:pos="11766"/>
        </w:tabs>
        <w:ind w:left="5954" w:right="-711"/>
      </w:pPr>
      <w:r>
        <w:t>Приложение № 1</w:t>
      </w:r>
    </w:p>
    <w:p w:rsidR="00082968" w:rsidRDefault="00082968" w:rsidP="00327F9A">
      <w:pPr>
        <w:tabs>
          <w:tab w:val="left" w:pos="11766"/>
        </w:tabs>
        <w:ind w:left="5954" w:right="-711"/>
      </w:pPr>
    </w:p>
    <w:p w:rsidR="00082968" w:rsidRDefault="00082968" w:rsidP="00327F9A">
      <w:pPr>
        <w:tabs>
          <w:tab w:val="left" w:pos="11766"/>
        </w:tabs>
        <w:ind w:left="5954" w:right="-711"/>
      </w:pPr>
      <w:r>
        <w:t>Приложение №</w:t>
      </w:r>
      <w:r w:rsidR="00582CF7">
        <w:t xml:space="preserve"> </w:t>
      </w:r>
      <w:r>
        <w:t>1</w:t>
      </w:r>
    </w:p>
    <w:p w:rsidR="001040E0" w:rsidRPr="003822C2" w:rsidRDefault="001040E0" w:rsidP="00327F9A">
      <w:pPr>
        <w:tabs>
          <w:tab w:val="left" w:pos="11766"/>
        </w:tabs>
        <w:ind w:left="5954" w:right="-711"/>
      </w:pPr>
    </w:p>
    <w:p w:rsidR="00467D85" w:rsidRDefault="00AB5B11" w:rsidP="00327F9A">
      <w:pPr>
        <w:spacing w:after="720"/>
        <w:ind w:left="5954" w:right="-711"/>
      </w:pPr>
      <w:r w:rsidRPr="004955A2">
        <w:t>к Территориальной программе</w:t>
      </w:r>
    </w:p>
    <w:p w:rsidR="00582CF7" w:rsidRDefault="00582CF7" w:rsidP="00327F9A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>ИЗМЕНЕНИЕ</w:t>
      </w:r>
    </w:p>
    <w:p w:rsidR="00327F9A" w:rsidRPr="00327F9A" w:rsidRDefault="00582CF7" w:rsidP="00327F9A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 xml:space="preserve">в целевых значениях </w:t>
      </w:r>
      <w:r w:rsidR="00327F9A" w:rsidRPr="00327F9A">
        <w:rPr>
          <w:b/>
        </w:rPr>
        <w:t xml:space="preserve">критериев доступности </w:t>
      </w:r>
      <w:r>
        <w:rPr>
          <w:b/>
        </w:rPr>
        <w:br/>
      </w:r>
      <w:r w:rsidR="00327F9A" w:rsidRPr="00327F9A">
        <w:rPr>
          <w:b/>
        </w:rPr>
        <w:t xml:space="preserve">и качества медицинской помощи </w:t>
      </w:r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spacing w:after="480"/>
        <w:ind w:right="51"/>
        <w:jc w:val="center"/>
        <w:rPr>
          <w:b/>
        </w:rPr>
      </w:pPr>
      <w:r w:rsidRPr="00327F9A">
        <w:rPr>
          <w:b/>
        </w:rPr>
        <w:t>на 2020 год и на плановый период 2021 и 2022 годов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134"/>
        <w:gridCol w:w="1276"/>
      </w:tblGrid>
      <w:tr w:rsidR="003822C2" w:rsidRPr="003822C2" w:rsidTr="006526AA">
        <w:trPr>
          <w:trHeight w:val="307"/>
        </w:trPr>
        <w:tc>
          <w:tcPr>
            <w:tcW w:w="851" w:type="dxa"/>
            <w:vMerge w:val="restart"/>
            <w:shd w:val="clear" w:color="auto" w:fill="auto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«№</w:t>
            </w:r>
          </w:p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ind w:left="-142" w:firstLine="142"/>
              <w:jc w:val="center"/>
              <w:rPr>
                <w:sz w:val="24"/>
                <w:szCs w:val="24"/>
              </w:rPr>
            </w:pPr>
            <w:proofErr w:type="gramStart"/>
            <w:r w:rsidRPr="003822C2">
              <w:rPr>
                <w:sz w:val="24"/>
                <w:szCs w:val="24"/>
              </w:rPr>
              <w:t>п</w:t>
            </w:r>
            <w:proofErr w:type="gramEnd"/>
            <w:r w:rsidRPr="003822C2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Наименование показателя, единица </w:t>
            </w:r>
            <w:r w:rsidRPr="003822C2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3686" w:type="dxa"/>
            <w:gridSpan w:val="3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Целевое значение</w:t>
            </w:r>
          </w:p>
        </w:tc>
      </w:tr>
      <w:tr w:rsidR="003822C2" w:rsidRPr="003822C2" w:rsidTr="006526AA">
        <w:trPr>
          <w:trHeight w:val="307"/>
        </w:trPr>
        <w:tc>
          <w:tcPr>
            <w:tcW w:w="851" w:type="dxa"/>
            <w:vMerge/>
            <w:shd w:val="clear" w:color="auto" w:fill="auto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ind w:left="-142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2022 год</w:t>
            </w:r>
          </w:p>
        </w:tc>
      </w:tr>
      <w:tr w:rsidR="00327F9A" w:rsidRPr="003822C2" w:rsidTr="006526AA">
        <w:trPr>
          <w:trHeight w:val="307"/>
        </w:trPr>
        <w:tc>
          <w:tcPr>
            <w:tcW w:w="851" w:type="dxa"/>
            <w:shd w:val="clear" w:color="auto" w:fill="auto"/>
          </w:tcPr>
          <w:p w:rsidR="00327F9A" w:rsidRPr="00327F9A" w:rsidRDefault="00327F9A" w:rsidP="00AA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7F9A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327F9A" w:rsidRPr="00327F9A" w:rsidRDefault="00327F9A" w:rsidP="00AA13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7F9A">
              <w:rPr>
                <w:sz w:val="24"/>
                <w:szCs w:val="24"/>
              </w:rPr>
              <w:t>Критерии доступности медицинской помощи</w:t>
            </w:r>
          </w:p>
        </w:tc>
        <w:tc>
          <w:tcPr>
            <w:tcW w:w="1276" w:type="dxa"/>
          </w:tcPr>
          <w:p w:rsidR="00327F9A" w:rsidRPr="003822C2" w:rsidRDefault="00327F9A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F9A" w:rsidRPr="003822C2" w:rsidRDefault="00327F9A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27F9A" w:rsidRPr="003822C2" w:rsidRDefault="00327F9A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822C2" w:rsidRPr="003822C2" w:rsidTr="006526AA">
        <w:trPr>
          <w:trHeight w:val="307"/>
        </w:trPr>
        <w:tc>
          <w:tcPr>
            <w:tcW w:w="851" w:type="dxa"/>
            <w:shd w:val="clear" w:color="auto" w:fill="auto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2.12</w:t>
            </w:r>
          </w:p>
        </w:tc>
        <w:tc>
          <w:tcPr>
            <w:tcW w:w="4961" w:type="dxa"/>
            <w:shd w:val="clear" w:color="auto" w:fill="auto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Доля записей к врачу, совершенных гражданами без очного обращения в регистратуру медицинской организации, %</w:t>
            </w:r>
          </w:p>
        </w:tc>
        <w:tc>
          <w:tcPr>
            <w:tcW w:w="1276" w:type="dxa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3822C2" w:rsidRPr="003822C2" w:rsidRDefault="003822C2" w:rsidP="00382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47»</w:t>
            </w:r>
            <w:r w:rsidR="00582CF7">
              <w:rPr>
                <w:sz w:val="24"/>
                <w:szCs w:val="24"/>
              </w:rPr>
              <w:t>.</w:t>
            </w:r>
          </w:p>
        </w:tc>
      </w:tr>
    </w:tbl>
    <w:p w:rsidR="003822C2" w:rsidRDefault="003822C2" w:rsidP="0046466E">
      <w:pPr>
        <w:spacing w:after="720"/>
        <w:jc w:val="center"/>
        <w:rPr>
          <w:sz w:val="24"/>
        </w:rPr>
      </w:pPr>
    </w:p>
    <w:p w:rsidR="0046466E" w:rsidRDefault="0046466E" w:rsidP="0046466E">
      <w:pPr>
        <w:spacing w:after="720"/>
        <w:jc w:val="center"/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</w:t>
      </w:r>
    </w:p>
    <w:p w:rsidR="003822C2" w:rsidRDefault="003822C2" w:rsidP="00C11B08">
      <w:pPr>
        <w:spacing w:after="720"/>
        <w:jc w:val="right"/>
        <w:rPr>
          <w:sz w:val="24"/>
        </w:rPr>
      </w:pPr>
    </w:p>
    <w:p w:rsidR="003822C2" w:rsidRDefault="003822C2" w:rsidP="00C11B08">
      <w:pPr>
        <w:spacing w:after="720"/>
        <w:jc w:val="right"/>
        <w:rPr>
          <w:sz w:val="24"/>
        </w:rPr>
      </w:pPr>
    </w:p>
    <w:p w:rsidR="003822C2" w:rsidRDefault="003822C2" w:rsidP="00C11B08">
      <w:pPr>
        <w:spacing w:after="720"/>
        <w:jc w:val="right"/>
        <w:rPr>
          <w:sz w:val="24"/>
        </w:rPr>
      </w:pPr>
    </w:p>
    <w:p w:rsidR="003822C2" w:rsidRDefault="003822C2" w:rsidP="00C11B08">
      <w:pPr>
        <w:spacing w:after="720"/>
        <w:jc w:val="right"/>
        <w:rPr>
          <w:sz w:val="24"/>
        </w:rPr>
      </w:pPr>
    </w:p>
    <w:p w:rsidR="003822C2" w:rsidRDefault="003822C2" w:rsidP="00C11B08">
      <w:pPr>
        <w:spacing w:after="720"/>
        <w:jc w:val="right"/>
        <w:rPr>
          <w:sz w:val="24"/>
        </w:rPr>
      </w:pPr>
    </w:p>
    <w:p w:rsidR="003822C2" w:rsidRDefault="003822C2" w:rsidP="00C11B08">
      <w:pPr>
        <w:spacing w:after="720"/>
        <w:jc w:val="right"/>
        <w:rPr>
          <w:sz w:val="24"/>
        </w:rPr>
      </w:pPr>
    </w:p>
    <w:p w:rsidR="003822C2" w:rsidRDefault="003822C2" w:rsidP="00765E7A">
      <w:pPr>
        <w:spacing w:after="720"/>
        <w:rPr>
          <w:sz w:val="24"/>
        </w:rPr>
      </w:pPr>
    </w:p>
    <w:p w:rsidR="00327F9A" w:rsidRDefault="00327F9A" w:rsidP="00765E7A">
      <w:pPr>
        <w:spacing w:after="720"/>
        <w:rPr>
          <w:sz w:val="24"/>
        </w:rPr>
      </w:pPr>
    </w:p>
    <w:p w:rsidR="003822C2" w:rsidRDefault="003822C2" w:rsidP="003822C2">
      <w:pPr>
        <w:tabs>
          <w:tab w:val="left" w:pos="11766"/>
        </w:tabs>
        <w:ind w:left="5954" w:right="-711"/>
      </w:pPr>
      <w:r>
        <w:t>Приложение № 2</w:t>
      </w:r>
    </w:p>
    <w:p w:rsidR="00765E7A" w:rsidRDefault="00765E7A" w:rsidP="003822C2">
      <w:pPr>
        <w:tabs>
          <w:tab w:val="left" w:pos="11766"/>
        </w:tabs>
        <w:ind w:left="5954" w:right="-711"/>
      </w:pPr>
    </w:p>
    <w:p w:rsidR="00765E7A" w:rsidRDefault="00765E7A" w:rsidP="003822C2">
      <w:pPr>
        <w:tabs>
          <w:tab w:val="left" w:pos="11766"/>
        </w:tabs>
        <w:ind w:left="5954" w:right="-711"/>
      </w:pPr>
      <w:r>
        <w:t>Приложение №</w:t>
      </w:r>
      <w:r w:rsidR="00B822C3">
        <w:t xml:space="preserve"> </w:t>
      </w:r>
      <w:r>
        <w:t>2</w:t>
      </w:r>
    </w:p>
    <w:p w:rsidR="003822C2" w:rsidRPr="003822C2" w:rsidRDefault="003822C2" w:rsidP="003822C2">
      <w:pPr>
        <w:tabs>
          <w:tab w:val="left" w:pos="11766"/>
        </w:tabs>
        <w:ind w:left="5954" w:right="-711"/>
      </w:pPr>
    </w:p>
    <w:p w:rsidR="003822C2" w:rsidRDefault="003822C2" w:rsidP="003822C2">
      <w:pPr>
        <w:spacing w:after="720"/>
        <w:ind w:left="5954" w:right="-711"/>
      </w:pPr>
      <w:r w:rsidRPr="004955A2">
        <w:t>к Территориальной программе</w:t>
      </w:r>
    </w:p>
    <w:p w:rsidR="00B822C3" w:rsidRDefault="00B822C3" w:rsidP="00327F9A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 xml:space="preserve">ИЗМЕНЕНИЯ </w:t>
      </w:r>
    </w:p>
    <w:p w:rsidR="00327F9A" w:rsidRPr="00B822C3" w:rsidRDefault="00B822C3" w:rsidP="00B822C3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 xml:space="preserve">в перечне </w:t>
      </w:r>
      <w:r w:rsidR="00327F9A" w:rsidRPr="00327F9A">
        <w:rPr>
          <w:b/>
          <w:bCs/>
        </w:rPr>
        <w:t>медицинских организаций, участвующих в реализации</w:t>
      </w:r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 w:rsidRPr="00327F9A">
        <w:rPr>
          <w:b/>
          <w:bCs/>
        </w:rPr>
        <w:t>Территориальной программы,</w:t>
      </w:r>
    </w:p>
    <w:p w:rsidR="008D023B" w:rsidRDefault="00A70C8D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>
        <w:rPr>
          <w:b/>
          <w:bCs/>
        </w:rPr>
        <w:t>включая</w:t>
      </w:r>
      <w:r w:rsidR="00327F9A" w:rsidRPr="00327F9A">
        <w:rPr>
          <w:b/>
          <w:bCs/>
        </w:rPr>
        <w:t xml:space="preserve"> Территориальн</w:t>
      </w:r>
      <w:r>
        <w:rPr>
          <w:b/>
          <w:bCs/>
        </w:rPr>
        <w:t>ую</w:t>
      </w:r>
      <w:r w:rsidR="00327F9A" w:rsidRPr="00327F9A">
        <w:rPr>
          <w:b/>
          <w:bCs/>
        </w:rPr>
        <w:t xml:space="preserve"> программ</w:t>
      </w:r>
      <w:r>
        <w:rPr>
          <w:b/>
          <w:bCs/>
        </w:rPr>
        <w:t>у</w:t>
      </w:r>
      <w:r w:rsidR="00327F9A" w:rsidRPr="00327F9A">
        <w:rPr>
          <w:b/>
          <w:bCs/>
        </w:rPr>
        <w:t xml:space="preserve"> </w:t>
      </w:r>
    </w:p>
    <w:p w:rsidR="00327F9A" w:rsidRPr="00327F9A" w:rsidRDefault="008D023B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proofErr w:type="gramStart"/>
      <w:r>
        <w:rPr>
          <w:b/>
          <w:bCs/>
        </w:rPr>
        <w:t>обязательного медицинского страхования</w:t>
      </w:r>
      <w:r w:rsidR="00327F9A" w:rsidRPr="00327F9A">
        <w:rPr>
          <w:b/>
          <w:bCs/>
        </w:rPr>
        <w:t>,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 xml:space="preserve"> с указанием медицинских организаций, 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 xml:space="preserve">проводящих профилактические медицинские </w:t>
      </w:r>
      <w:proofErr w:type="gramEnd"/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51"/>
        <w:jc w:val="center"/>
        <w:rPr>
          <w:b/>
          <w:bCs/>
        </w:rPr>
      </w:pPr>
      <w:r w:rsidRPr="00327F9A">
        <w:rPr>
          <w:b/>
          <w:bCs/>
        </w:rPr>
        <w:t>осмотры, в том числе в рамках диспансеризации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20"/>
        <w:gridCol w:w="1843"/>
        <w:gridCol w:w="1559"/>
        <w:gridCol w:w="1309"/>
      </w:tblGrid>
      <w:tr w:rsidR="003822C2" w:rsidRPr="003822C2" w:rsidTr="003822C2">
        <w:trPr>
          <w:trHeight w:val="1524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«№</w:t>
            </w:r>
          </w:p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proofErr w:type="gramStart"/>
            <w:r w:rsidRPr="003822C2">
              <w:rPr>
                <w:sz w:val="24"/>
                <w:szCs w:val="24"/>
              </w:rPr>
              <w:t>п</w:t>
            </w:r>
            <w:proofErr w:type="gramEnd"/>
            <w:r w:rsidRPr="003822C2">
              <w:rPr>
                <w:sz w:val="24"/>
                <w:szCs w:val="24"/>
              </w:rPr>
              <w:t>/п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Осуществление деятельности в сфере обязательного медицинского страхования*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3822C2">
              <w:rPr>
                <w:sz w:val="24"/>
                <w:szCs w:val="24"/>
              </w:rPr>
              <w:t>профилакти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ских</w:t>
            </w:r>
            <w:proofErr w:type="spellEnd"/>
            <w:r w:rsidRPr="003822C2">
              <w:rPr>
                <w:sz w:val="24"/>
                <w:szCs w:val="24"/>
              </w:rPr>
              <w:t xml:space="preserve"> осмотров, в том числе в рамках </w:t>
            </w:r>
            <w:proofErr w:type="spellStart"/>
            <w:r w:rsidRPr="003822C2">
              <w:rPr>
                <w:sz w:val="24"/>
                <w:szCs w:val="24"/>
              </w:rPr>
              <w:t>диспансери</w:t>
            </w:r>
            <w:r w:rsidR="00B822C3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  <w:r w:rsidRPr="003822C2">
              <w:rPr>
                <w:sz w:val="24"/>
                <w:szCs w:val="24"/>
              </w:rPr>
              <w:t>**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Уровень </w:t>
            </w:r>
            <w:proofErr w:type="gramStart"/>
            <w:r w:rsidRPr="003822C2">
              <w:rPr>
                <w:sz w:val="24"/>
                <w:szCs w:val="24"/>
              </w:rPr>
              <w:t>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</w:t>
            </w:r>
            <w:proofErr w:type="spellStart"/>
            <w:r w:rsidRPr="003822C2">
              <w:rPr>
                <w:sz w:val="24"/>
                <w:szCs w:val="24"/>
              </w:rPr>
              <w:t>органи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</w:p>
        </w:tc>
      </w:tr>
      <w:tr w:rsidR="003822C2" w:rsidRPr="003822C2" w:rsidTr="003822C2">
        <w:trPr>
          <w:trHeight w:val="1146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59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3822C2">
            <w:pPr>
              <w:ind w:right="-108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«Областной клинический противотуберкулезный диспансер»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</w:t>
            </w:r>
          </w:p>
        </w:tc>
      </w:tr>
      <w:tr w:rsidR="003822C2" w:rsidRPr="003822C2" w:rsidTr="003822C2">
        <w:trPr>
          <w:trHeight w:val="1134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61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3822C2">
            <w:pPr>
              <w:ind w:right="-108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клиническая психиатрическая больница им. академика В.М. Бехтерева»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</w:t>
            </w:r>
          </w:p>
        </w:tc>
      </w:tr>
      <w:tr w:rsidR="003822C2" w:rsidRPr="003822C2" w:rsidTr="003822C2">
        <w:trPr>
          <w:trHeight w:val="838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62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3822C2">
            <w:pPr>
              <w:ind w:right="-108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хоспис»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1</w:t>
            </w:r>
            <w:r w:rsidR="007815EC">
              <w:rPr>
                <w:sz w:val="24"/>
                <w:szCs w:val="24"/>
              </w:rPr>
              <w:t>»</w:t>
            </w:r>
            <w:r w:rsidR="00B822C3">
              <w:rPr>
                <w:sz w:val="24"/>
                <w:szCs w:val="24"/>
              </w:rPr>
              <w:t>.</w:t>
            </w:r>
          </w:p>
        </w:tc>
      </w:tr>
    </w:tbl>
    <w:p w:rsidR="003822C2" w:rsidRPr="005A0E9D" w:rsidRDefault="007D208D" w:rsidP="005A0E9D">
      <w:pPr>
        <w:spacing w:before="720" w:after="720"/>
        <w:jc w:val="center"/>
      </w:pPr>
      <w:r>
        <w:t>___________</w:t>
      </w:r>
      <w:bookmarkStart w:id="0" w:name="_GoBack"/>
      <w:bookmarkEnd w:id="0"/>
    </w:p>
    <w:sectPr w:rsidR="003822C2" w:rsidRPr="005A0E9D" w:rsidSect="00103E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2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F8" w:rsidRDefault="004E76F8" w:rsidP="00204A3B">
      <w:r>
        <w:separator/>
      </w:r>
    </w:p>
  </w:endnote>
  <w:endnote w:type="continuationSeparator" w:id="0">
    <w:p w:rsidR="004E76F8" w:rsidRDefault="004E76F8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F8" w:rsidRDefault="004E76F8" w:rsidP="00204A3B">
      <w:r>
        <w:separator/>
      </w:r>
    </w:p>
  </w:footnote>
  <w:footnote w:type="continuationSeparator" w:id="0">
    <w:p w:rsidR="004E76F8" w:rsidRDefault="004E76F8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E9D">
          <w:rPr>
            <w:noProof/>
          </w:rPr>
          <w:t>21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1567B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82968"/>
    <w:rsid w:val="00091B6D"/>
    <w:rsid w:val="00094A83"/>
    <w:rsid w:val="00097B5C"/>
    <w:rsid w:val="00097EE7"/>
    <w:rsid w:val="000A3524"/>
    <w:rsid w:val="000A3CF6"/>
    <w:rsid w:val="000B6765"/>
    <w:rsid w:val="000C18A0"/>
    <w:rsid w:val="000C4CFD"/>
    <w:rsid w:val="000C4D73"/>
    <w:rsid w:val="000D6AE5"/>
    <w:rsid w:val="000D6AFF"/>
    <w:rsid w:val="000E49EE"/>
    <w:rsid w:val="000F0E8A"/>
    <w:rsid w:val="000F135F"/>
    <w:rsid w:val="000F20D9"/>
    <w:rsid w:val="000F6EEF"/>
    <w:rsid w:val="00103E16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C1651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2620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E64C8"/>
    <w:rsid w:val="002F5073"/>
    <w:rsid w:val="002F64D1"/>
    <w:rsid w:val="002F7ABD"/>
    <w:rsid w:val="002F7CC4"/>
    <w:rsid w:val="003028BA"/>
    <w:rsid w:val="00302DD2"/>
    <w:rsid w:val="00310E50"/>
    <w:rsid w:val="00313834"/>
    <w:rsid w:val="00327F9A"/>
    <w:rsid w:val="00337CBA"/>
    <w:rsid w:val="00342B87"/>
    <w:rsid w:val="00345AE9"/>
    <w:rsid w:val="00367379"/>
    <w:rsid w:val="003675CD"/>
    <w:rsid w:val="003733BB"/>
    <w:rsid w:val="00376C0B"/>
    <w:rsid w:val="003822C2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6466E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76F8"/>
    <w:rsid w:val="004E785E"/>
    <w:rsid w:val="004F0174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47E33"/>
    <w:rsid w:val="00550A30"/>
    <w:rsid w:val="00551692"/>
    <w:rsid w:val="00551E73"/>
    <w:rsid w:val="00572D6A"/>
    <w:rsid w:val="00580AB1"/>
    <w:rsid w:val="00580BFB"/>
    <w:rsid w:val="00582CF7"/>
    <w:rsid w:val="00583F01"/>
    <w:rsid w:val="0058791C"/>
    <w:rsid w:val="005A0E9D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65E7A"/>
    <w:rsid w:val="007705A2"/>
    <w:rsid w:val="007815EC"/>
    <w:rsid w:val="00782278"/>
    <w:rsid w:val="00783486"/>
    <w:rsid w:val="00786F4A"/>
    <w:rsid w:val="00786F61"/>
    <w:rsid w:val="007A183A"/>
    <w:rsid w:val="007A7D2B"/>
    <w:rsid w:val="007B1426"/>
    <w:rsid w:val="007B4E8F"/>
    <w:rsid w:val="007C169B"/>
    <w:rsid w:val="007D208D"/>
    <w:rsid w:val="007D55C2"/>
    <w:rsid w:val="007E354B"/>
    <w:rsid w:val="007E3E1E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C72D5"/>
    <w:rsid w:val="008D023B"/>
    <w:rsid w:val="008D1FBB"/>
    <w:rsid w:val="008D623A"/>
    <w:rsid w:val="008E37C7"/>
    <w:rsid w:val="008E500D"/>
    <w:rsid w:val="008F1505"/>
    <w:rsid w:val="008F340F"/>
    <w:rsid w:val="008F3597"/>
    <w:rsid w:val="008F475C"/>
    <w:rsid w:val="0092136C"/>
    <w:rsid w:val="00935673"/>
    <w:rsid w:val="00937A10"/>
    <w:rsid w:val="009469AD"/>
    <w:rsid w:val="00946DB2"/>
    <w:rsid w:val="00953E29"/>
    <w:rsid w:val="00963B94"/>
    <w:rsid w:val="00966C13"/>
    <w:rsid w:val="00976DA3"/>
    <w:rsid w:val="00977BFF"/>
    <w:rsid w:val="00977D66"/>
    <w:rsid w:val="00981986"/>
    <w:rsid w:val="009866CD"/>
    <w:rsid w:val="00987677"/>
    <w:rsid w:val="00992DB2"/>
    <w:rsid w:val="00997892"/>
    <w:rsid w:val="009A1E67"/>
    <w:rsid w:val="009B3664"/>
    <w:rsid w:val="009B4765"/>
    <w:rsid w:val="009B4B7F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51DD4"/>
    <w:rsid w:val="00A56651"/>
    <w:rsid w:val="00A67F58"/>
    <w:rsid w:val="00A70C8D"/>
    <w:rsid w:val="00A72353"/>
    <w:rsid w:val="00A723B4"/>
    <w:rsid w:val="00A7656D"/>
    <w:rsid w:val="00AB5B11"/>
    <w:rsid w:val="00AD68F5"/>
    <w:rsid w:val="00AE2722"/>
    <w:rsid w:val="00AE4B04"/>
    <w:rsid w:val="00AF29FF"/>
    <w:rsid w:val="00AF3C6F"/>
    <w:rsid w:val="00B045BA"/>
    <w:rsid w:val="00B2028E"/>
    <w:rsid w:val="00B2612B"/>
    <w:rsid w:val="00B369C8"/>
    <w:rsid w:val="00B426D5"/>
    <w:rsid w:val="00B46996"/>
    <w:rsid w:val="00B539C5"/>
    <w:rsid w:val="00B564D8"/>
    <w:rsid w:val="00B64DB0"/>
    <w:rsid w:val="00B815AB"/>
    <w:rsid w:val="00B822C3"/>
    <w:rsid w:val="00B94836"/>
    <w:rsid w:val="00B95AA2"/>
    <w:rsid w:val="00BA212E"/>
    <w:rsid w:val="00BA5A4A"/>
    <w:rsid w:val="00BD667F"/>
    <w:rsid w:val="00BE295A"/>
    <w:rsid w:val="00C0356E"/>
    <w:rsid w:val="00C0747C"/>
    <w:rsid w:val="00C11B08"/>
    <w:rsid w:val="00C1433E"/>
    <w:rsid w:val="00C14524"/>
    <w:rsid w:val="00C23672"/>
    <w:rsid w:val="00C25A05"/>
    <w:rsid w:val="00C349E3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D34FC"/>
    <w:rsid w:val="00CE7CBE"/>
    <w:rsid w:val="00CF1CDA"/>
    <w:rsid w:val="00CF7156"/>
    <w:rsid w:val="00D06481"/>
    <w:rsid w:val="00D100B8"/>
    <w:rsid w:val="00D34828"/>
    <w:rsid w:val="00D379C4"/>
    <w:rsid w:val="00D46A9D"/>
    <w:rsid w:val="00D55733"/>
    <w:rsid w:val="00D55A3D"/>
    <w:rsid w:val="00D575BF"/>
    <w:rsid w:val="00D628AE"/>
    <w:rsid w:val="00D62D7B"/>
    <w:rsid w:val="00D7174F"/>
    <w:rsid w:val="00D768BC"/>
    <w:rsid w:val="00DA0514"/>
    <w:rsid w:val="00DC006C"/>
    <w:rsid w:val="00DE06AF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4736A"/>
    <w:rsid w:val="00E5078D"/>
    <w:rsid w:val="00E51AE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258B3"/>
    <w:rsid w:val="00F34561"/>
    <w:rsid w:val="00F505F5"/>
    <w:rsid w:val="00F50EE3"/>
    <w:rsid w:val="00F806E6"/>
    <w:rsid w:val="00F82ED2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5086-F3DE-460F-8268-32245950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Полуновская Елена Владимировна</cp:lastModifiedBy>
  <cp:revision>27</cp:revision>
  <cp:lastPrinted>2020-04-13T17:14:00Z</cp:lastPrinted>
  <dcterms:created xsi:type="dcterms:W3CDTF">2019-12-30T12:42:00Z</dcterms:created>
  <dcterms:modified xsi:type="dcterms:W3CDTF">2020-04-16T08:01:00Z</dcterms:modified>
</cp:coreProperties>
</file>